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warto zastosować okładziny ścienne z kamienia?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zalety posiadają Okładziny ścienne z kamienia i kiedy warto je zastosować. Przeczytaj w blogpoście!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Okładziny ścienne z kamienia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uwage, iż ściana to największa powierzchnia w każdym pomieszczeniu, nic dziewnego, że liczy się jej dekoracja i wrażenie jakie wywoła kolor czy też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okładziny ścienne z kamienia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zastosowane do jej wykończenia.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są nowoczesne okładziny ścienne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Okładziny ścienne to ciekawe rozwiązanie, które pozwala na stworzenie pięknych aranżacji. Stosując </w:t>
      </w:r>
      <w:r>
        <w:rPr>
          <w:rFonts w:ascii="calibri" w:hAnsi="calibri" w:eastAsia="calibri" w:cs="calibri"/>
          <w:sz w:val="24"/>
          <w:szCs w:val="24"/>
          <w:b/>
        </w:rPr>
        <w:t xml:space="preserve">okładziny ścienne z kamienia</w:t>
      </w:r>
      <w:r>
        <w:rPr>
          <w:rFonts w:ascii="calibri" w:hAnsi="calibri" w:eastAsia="calibri" w:cs="calibri"/>
          <w:sz w:val="24"/>
          <w:szCs w:val="24"/>
        </w:rPr>
        <w:t xml:space="preserve"> możemy liczyć na bardzo interesujące efekty wizualne. Dodatkowo zastosowanie owego elementu gwarantuje solidne i trwałe wykończenie ścian na wiele lat.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Okładziny ścienne z kamienia z oferty Kontin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Okładziny ścienne z kamienia</w:t>
      </w:r>
      <w:r>
        <w:rPr>
          <w:rFonts w:ascii="calibri" w:hAnsi="calibri" w:eastAsia="calibri" w:cs="calibri"/>
          <w:sz w:val="24"/>
          <w:szCs w:val="24"/>
        </w:rPr>
        <w:t xml:space="preserve">, które znajdziemy między innymi w ofercie polskiego producenta, firmy Kontin idealnie sprawdzą się na przykład w przestrzeni łazienkowej. Wilgoć panująca w łazience, para unosząca się w powietrzu podczas kąpieli w wannie lub pod prysznicem nie będą stanowić problemu, gdy zastosujemy kamień. Jest to bowiem materiał odporny na działanie temperatury a także odporny na wilgoć, która chcąc nie chcąc panuje w łazienkach. Chcesz rozwiązania, które nie będzie się brudzić i rysować a dodatkowo posiada walory estetyczne? Zatem okładziny ścienne to opcja dla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product/lazienka/okladziny-scien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2024-05-17T08:36:15+02:00</dcterms:created>
  <dcterms:modified xsi:type="dcterms:W3CDTF">2024-05-17T08:36:15+02:00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